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03D" w:rsidRPr="0095085A" w:rsidRDefault="00DF6103" w:rsidP="00EC303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6400800" distR="6400800" simplePos="0" relativeHeight="251658240" behindDoc="1" locked="0" layoutInCell="0" allowOverlap="1">
            <wp:simplePos x="0" y="0"/>
            <wp:positionH relativeFrom="margin">
              <wp:posOffset>3762375</wp:posOffset>
            </wp:positionH>
            <wp:positionV relativeFrom="paragraph">
              <wp:posOffset>-550545</wp:posOffset>
            </wp:positionV>
            <wp:extent cx="2286000" cy="1638300"/>
            <wp:effectExtent l="1905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03D" w:rsidRPr="0095085A">
        <w:rPr>
          <w:sz w:val="24"/>
          <w:szCs w:val="24"/>
        </w:rPr>
        <w:t>Принято на заседании</w:t>
      </w:r>
      <w:r w:rsidR="00EC303D" w:rsidRPr="0095085A">
        <w:rPr>
          <w:sz w:val="24"/>
          <w:szCs w:val="24"/>
        </w:rPr>
        <w:tab/>
      </w:r>
      <w:r w:rsidR="00EC303D" w:rsidRPr="0095085A">
        <w:rPr>
          <w:sz w:val="24"/>
          <w:szCs w:val="24"/>
        </w:rPr>
        <w:tab/>
        <w:t xml:space="preserve">               </w:t>
      </w:r>
      <w:r w:rsidR="005C22A1">
        <w:rPr>
          <w:sz w:val="24"/>
          <w:szCs w:val="24"/>
        </w:rPr>
        <w:t xml:space="preserve">                          </w:t>
      </w:r>
    </w:p>
    <w:p w:rsidR="00EC303D" w:rsidRDefault="00EC303D" w:rsidP="00EC303D">
      <w:pPr>
        <w:rPr>
          <w:sz w:val="24"/>
          <w:szCs w:val="24"/>
        </w:rPr>
      </w:pPr>
      <w:r w:rsidRPr="0095085A">
        <w:rPr>
          <w:sz w:val="24"/>
          <w:szCs w:val="24"/>
        </w:rPr>
        <w:t>педагогического совета</w:t>
      </w:r>
      <w:r>
        <w:rPr>
          <w:sz w:val="24"/>
          <w:szCs w:val="24"/>
        </w:rPr>
        <w:t xml:space="preserve"> школы</w:t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  <w:t xml:space="preserve">  </w:t>
      </w:r>
      <w:r w:rsidR="005C22A1">
        <w:rPr>
          <w:sz w:val="24"/>
          <w:szCs w:val="24"/>
        </w:rPr>
        <w:t xml:space="preserve">   </w:t>
      </w:r>
    </w:p>
    <w:p w:rsidR="00EC303D" w:rsidRDefault="00EC303D" w:rsidP="00EC303D">
      <w:pPr>
        <w:rPr>
          <w:sz w:val="24"/>
          <w:szCs w:val="24"/>
        </w:rPr>
      </w:pPr>
      <w:r w:rsidRPr="0095085A">
        <w:rPr>
          <w:sz w:val="24"/>
          <w:szCs w:val="24"/>
        </w:rPr>
        <w:t>Протокол № __</w:t>
      </w:r>
      <w:r>
        <w:rPr>
          <w:sz w:val="24"/>
          <w:szCs w:val="24"/>
        </w:rPr>
        <w:t>6</w:t>
      </w:r>
      <w:r w:rsidRPr="0095085A">
        <w:rPr>
          <w:sz w:val="24"/>
          <w:szCs w:val="24"/>
        </w:rPr>
        <w:t>___от__</w:t>
      </w:r>
      <w:r>
        <w:rPr>
          <w:sz w:val="24"/>
          <w:szCs w:val="24"/>
        </w:rPr>
        <w:t>26.03.</w:t>
      </w:r>
      <w:r w:rsidRPr="0095085A">
        <w:rPr>
          <w:sz w:val="24"/>
          <w:szCs w:val="24"/>
        </w:rPr>
        <w:t>20</w:t>
      </w:r>
      <w:r>
        <w:rPr>
          <w:sz w:val="24"/>
          <w:szCs w:val="24"/>
        </w:rPr>
        <w:t>2</w:t>
      </w:r>
      <w:r w:rsidRPr="0095085A">
        <w:rPr>
          <w:sz w:val="24"/>
          <w:szCs w:val="24"/>
        </w:rPr>
        <w:t>0 г.</w:t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  <w:t xml:space="preserve">            </w:t>
      </w:r>
      <w:r w:rsidR="005C22A1">
        <w:rPr>
          <w:sz w:val="24"/>
          <w:szCs w:val="24"/>
        </w:rPr>
        <w:t xml:space="preserve">     </w:t>
      </w:r>
    </w:p>
    <w:p w:rsidR="00EC303D" w:rsidRDefault="00EC303D" w:rsidP="005C22A1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95085A">
        <w:rPr>
          <w:sz w:val="24"/>
          <w:szCs w:val="24"/>
        </w:rPr>
        <w:tab/>
        <w:t xml:space="preserve">                                              </w:t>
      </w:r>
      <w:r w:rsidR="005C22A1">
        <w:rPr>
          <w:sz w:val="24"/>
          <w:szCs w:val="24"/>
        </w:rPr>
        <w:t xml:space="preserve">                    </w:t>
      </w:r>
    </w:p>
    <w:p w:rsidR="00627EF1" w:rsidRDefault="00627EF1">
      <w:pPr>
        <w:spacing w:line="200" w:lineRule="exact"/>
        <w:rPr>
          <w:sz w:val="24"/>
          <w:szCs w:val="24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627EF1" w:rsidRPr="009529DE" w:rsidRDefault="001755BF" w:rsidP="009529DE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0"/>
          <w:szCs w:val="20"/>
        </w:rPr>
        <w:t>П</w:t>
      </w:r>
      <w:r w:rsidR="00D548E3" w:rsidRPr="009529DE">
        <w:rPr>
          <w:rFonts w:eastAsia="Times New Roman"/>
          <w:b/>
          <w:bCs/>
          <w:sz w:val="20"/>
          <w:szCs w:val="20"/>
        </w:rPr>
        <w:t>РАВИЛА</w:t>
      </w:r>
    </w:p>
    <w:p w:rsidR="009529DE" w:rsidRPr="009529DE" w:rsidRDefault="00D548E3" w:rsidP="009529DE">
      <w:pPr>
        <w:spacing w:line="354" w:lineRule="auto"/>
        <w:ind w:right="-259"/>
        <w:jc w:val="center"/>
        <w:rPr>
          <w:rFonts w:eastAsia="Times New Roman"/>
          <w:b/>
          <w:bCs/>
          <w:sz w:val="20"/>
          <w:szCs w:val="20"/>
        </w:rPr>
      </w:pPr>
      <w:r w:rsidRPr="009529DE">
        <w:rPr>
          <w:rFonts w:eastAsia="Times New Roman"/>
          <w:b/>
          <w:bCs/>
          <w:sz w:val="20"/>
          <w:szCs w:val="20"/>
        </w:rPr>
        <w:t>ВНУТРЕННЕГО РАСПОРЯДКА ОБУЧАЮЩИХСЯ</w:t>
      </w:r>
    </w:p>
    <w:p w:rsidR="009529DE" w:rsidRPr="009529DE" w:rsidRDefault="00D548E3" w:rsidP="009529DE">
      <w:pPr>
        <w:spacing w:line="354" w:lineRule="auto"/>
        <w:ind w:right="-259"/>
        <w:jc w:val="center"/>
        <w:rPr>
          <w:rFonts w:eastAsia="Times New Roman"/>
          <w:b/>
          <w:bCs/>
          <w:sz w:val="20"/>
          <w:szCs w:val="20"/>
        </w:rPr>
      </w:pPr>
      <w:r w:rsidRPr="009529DE">
        <w:rPr>
          <w:rFonts w:eastAsia="Times New Roman"/>
          <w:b/>
          <w:bCs/>
          <w:sz w:val="20"/>
          <w:szCs w:val="20"/>
        </w:rPr>
        <w:t xml:space="preserve"> МУНИЦИПАЛЬНОГО БЮДЖЕТНОГО ОБЩЕОБРАЗОВАТЕЛЬНОГО УЧРЕЖДЕНИЯ </w:t>
      </w:r>
    </w:p>
    <w:p w:rsidR="00627EF1" w:rsidRDefault="00D548E3" w:rsidP="009529DE">
      <w:pPr>
        <w:spacing w:line="354" w:lineRule="auto"/>
        <w:ind w:right="-259"/>
        <w:jc w:val="center"/>
        <w:rPr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</w:t>
      </w:r>
      <w:r w:rsidR="009529DE">
        <w:rPr>
          <w:rFonts w:eastAsia="Times New Roman"/>
          <w:b/>
          <w:bCs/>
          <w:sz w:val="24"/>
          <w:szCs w:val="24"/>
        </w:rPr>
        <w:t>Школа №115»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9529DE">
        <w:rPr>
          <w:rFonts w:eastAsia="Times New Roman"/>
          <w:b/>
          <w:bCs/>
          <w:sz w:val="24"/>
          <w:szCs w:val="24"/>
        </w:rPr>
        <w:t>Авиастроительного района г. Казани</w:t>
      </w:r>
    </w:p>
    <w:p w:rsidR="00627EF1" w:rsidRDefault="00D548E3" w:rsidP="009529DE">
      <w:pPr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 Общие положения</w:t>
      </w:r>
    </w:p>
    <w:p w:rsidR="00627EF1" w:rsidRDefault="00627EF1" w:rsidP="009529DE">
      <w:pPr>
        <w:spacing w:line="7" w:lineRule="exact"/>
        <w:jc w:val="both"/>
        <w:rPr>
          <w:sz w:val="24"/>
          <w:szCs w:val="24"/>
        </w:rPr>
      </w:pPr>
    </w:p>
    <w:p w:rsidR="00627EF1" w:rsidRDefault="00D548E3" w:rsidP="009529DE">
      <w:pPr>
        <w:spacing w:line="238" w:lineRule="auto"/>
        <w:ind w:left="260" w:right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</w:t>
      </w:r>
      <w:proofErr w:type="gramStart"/>
      <w:r>
        <w:rPr>
          <w:rFonts w:eastAsia="Times New Roman"/>
          <w:sz w:val="24"/>
          <w:szCs w:val="24"/>
        </w:rPr>
        <w:t xml:space="preserve">Настоящие Правила внутреннего распорядка обучающихся разработаны в соответствии с Федеральным </w:t>
      </w:r>
      <w:r>
        <w:rPr>
          <w:rFonts w:eastAsia="Times New Roman"/>
          <w:sz w:val="24"/>
          <w:szCs w:val="24"/>
          <w:u w:val="single"/>
        </w:rPr>
        <w:t>законом</w:t>
      </w:r>
      <w:r>
        <w:rPr>
          <w:rFonts w:eastAsia="Times New Roman"/>
          <w:sz w:val="24"/>
          <w:szCs w:val="24"/>
        </w:rPr>
        <w:t xml:space="preserve"> от 29 декабря 2012 г. № 273-ФЗ «Об образовании в Российской Федерации» и Порядком применения к обучающимся и снятия с обучающихся мер дисциплинарного взыскания, утвержденным </w:t>
      </w:r>
      <w:r>
        <w:rPr>
          <w:rFonts w:eastAsia="Times New Roman"/>
          <w:color w:val="404040"/>
          <w:sz w:val="24"/>
          <w:szCs w:val="24"/>
          <w:u w:val="single"/>
        </w:rPr>
        <w:t>приказом</w:t>
      </w:r>
      <w:r>
        <w:rPr>
          <w:rFonts w:eastAsia="Times New Roman"/>
          <w:sz w:val="24"/>
          <w:szCs w:val="24"/>
        </w:rPr>
        <w:t xml:space="preserve"> Министерства образования и науки Российской Федерации от 15 марта 2013 г. № 185, уставом образовательной организации.</w:t>
      </w:r>
      <w:proofErr w:type="gramEnd"/>
    </w:p>
    <w:p w:rsidR="00627EF1" w:rsidRDefault="00627EF1" w:rsidP="009529DE">
      <w:pPr>
        <w:spacing w:line="14" w:lineRule="exact"/>
        <w:jc w:val="both"/>
        <w:rPr>
          <w:sz w:val="24"/>
          <w:szCs w:val="24"/>
        </w:rPr>
      </w:pPr>
    </w:p>
    <w:p w:rsidR="00627EF1" w:rsidRPr="009529DE" w:rsidRDefault="00D548E3" w:rsidP="009529DE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</w:t>
      </w:r>
      <w:r w:rsidR="009529DE">
        <w:rPr>
          <w:rFonts w:eastAsia="Times New Roman"/>
          <w:sz w:val="24"/>
          <w:szCs w:val="24"/>
        </w:rPr>
        <w:t xml:space="preserve"> к учащимся  </w:t>
      </w:r>
      <w:r w:rsidR="009529DE" w:rsidRPr="009529DE">
        <w:rPr>
          <w:rFonts w:eastAsia="Times New Roman"/>
          <w:sz w:val="24"/>
          <w:szCs w:val="24"/>
        </w:rPr>
        <w:t>МБОУ</w:t>
      </w:r>
      <w:r w:rsidR="009529DE">
        <w:rPr>
          <w:rFonts w:eastAsia="Times New Roman"/>
          <w:sz w:val="24"/>
          <w:szCs w:val="24"/>
        </w:rPr>
        <w:t xml:space="preserve"> «</w:t>
      </w:r>
      <w:r w:rsidR="009529DE" w:rsidRPr="009529DE">
        <w:rPr>
          <w:rFonts w:eastAsia="Times New Roman"/>
          <w:bCs/>
          <w:sz w:val="24"/>
          <w:szCs w:val="24"/>
        </w:rPr>
        <w:t xml:space="preserve"> Школа №115»</w:t>
      </w:r>
    </w:p>
    <w:p w:rsidR="00627EF1" w:rsidRDefault="00627EF1" w:rsidP="009529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627EF1" w:rsidRDefault="00627EF1" w:rsidP="009529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627EF1" w:rsidRDefault="00D548E3" w:rsidP="009529DE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</w:t>
      </w:r>
      <w:r w:rsidR="009529DE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. Дисциплина</w:t>
      </w:r>
      <w:r w:rsidR="009529DE">
        <w:rPr>
          <w:rFonts w:eastAsia="Times New Roman"/>
          <w:sz w:val="24"/>
          <w:szCs w:val="24"/>
        </w:rPr>
        <w:t xml:space="preserve"> в </w:t>
      </w:r>
      <w:r w:rsidR="009529DE" w:rsidRPr="009529DE">
        <w:rPr>
          <w:rFonts w:eastAsia="Times New Roman"/>
          <w:sz w:val="24"/>
          <w:szCs w:val="24"/>
        </w:rPr>
        <w:t xml:space="preserve"> МБОУ</w:t>
      </w:r>
      <w:r w:rsidR="009529DE">
        <w:rPr>
          <w:rFonts w:eastAsia="Times New Roman"/>
          <w:sz w:val="24"/>
          <w:szCs w:val="24"/>
        </w:rPr>
        <w:t xml:space="preserve"> «</w:t>
      </w:r>
      <w:r w:rsidR="009529DE" w:rsidRPr="009529DE">
        <w:rPr>
          <w:rFonts w:eastAsia="Times New Roman"/>
          <w:bCs/>
          <w:sz w:val="24"/>
          <w:szCs w:val="24"/>
        </w:rPr>
        <w:t xml:space="preserve"> Школа №115»</w:t>
      </w:r>
      <w:r>
        <w:rPr>
          <w:rFonts w:eastAsia="Times New Roman"/>
          <w:sz w:val="24"/>
          <w:szCs w:val="24"/>
        </w:rPr>
        <w:t xml:space="preserve">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</w:t>
      </w:r>
    </w:p>
    <w:p w:rsidR="00627EF1" w:rsidRDefault="00627EF1" w:rsidP="009529D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9529DE" w:rsidRDefault="00D548E3" w:rsidP="009529DE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</w:t>
      </w:r>
      <w:r w:rsidR="009529DE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 xml:space="preserve">. Настоящие Правила обязательны для исполнения всеми учащимися </w:t>
      </w:r>
      <w:r w:rsidR="009529DE" w:rsidRPr="009529DE">
        <w:rPr>
          <w:rFonts w:eastAsia="Times New Roman"/>
          <w:sz w:val="24"/>
          <w:szCs w:val="24"/>
        </w:rPr>
        <w:t>МБОУ</w:t>
      </w:r>
    </w:p>
    <w:p w:rsidR="00627EF1" w:rsidRDefault="009529DE" w:rsidP="009529DE">
      <w:pPr>
        <w:spacing w:line="234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«</w:t>
      </w:r>
      <w:r w:rsidRPr="009529DE">
        <w:rPr>
          <w:rFonts w:eastAsia="Times New Roman"/>
          <w:bCs/>
          <w:sz w:val="24"/>
          <w:szCs w:val="24"/>
        </w:rPr>
        <w:t xml:space="preserve"> Школа №115»</w:t>
      </w:r>
      <w:r>
        <w:rPr>
          <w:rFonts w:eastAsia="Times New Roman"/>
          <w:bCs/>
          <w:sz w:val="24"/>
          <w:szCs w:val="24"/>
        </w:rPr>
        <w:t xml:space="preserve"> </w:t>
      </w:r>
      <w:r w:rsidR="00D548E3">
        <w:rPr>
          <w:rFonts w:eastAsia="Times New Roman"/>
          <w:sz w:val="24"/>
          <w:szCs w:val="24"/>
        </w:rPr>
        <w:t xml:space="preserve">и их родителями (законными представителями), обеспечивающими получения учащимися </w:t>
      </w:r>
      <w:r>
        <w:rPr>
          <w:rFonts w:eastAsia="Times New Roman"/>
          <w:sz w:val="24"/>
          <w:szCs w:val="24"/>
        </w:rPr>
        <w:t xml:space="preserve">основного </w:t>
      </w:r>
      <w:r w:rsidR="00D548E3">
        <w:rPr>
          <w:rFonts w:eastAsia="Times New Roman"/>
          <w:sz w:val="24"/>
          <w:szCs w:val="24"/>
        </w:rPr>
        <w:t>общего образования.</w:t>
      </w:r>
    </w:p>
    <w:p w:rsidR="00627EF1" w:rsidRDefault="00627EF1" w:rsidP="009529DE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627EF1" w:rsidRDefault="00D548E3" w:rsidP="009529D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</w:t>
      </w:r>
      <w:r w:rsidR="009529DE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. Текст настоящих Правил размещается на официальном сайте  в сети Интернет.</w:t>
      </w:r>
    </w:p>
    <w:p w:rsidR="00627EF1" w:rsidRDefault="00627EF1" w:rsidP="009529DE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627EF1" w:rsidRDefault="00D548E3" w:rsidP="009529D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 Режим образовательного процесса</w:t>
      </w:r>
    </w:p>
    <w:p w:rsidR="00627EF1" w:rsidRDefault="00627EF1" w:rsidP="009529DE">
      <w:pPr>
        <w:spacing w:line="7" w:lineRule="exact"/>
        <w:jc w:val="both"/>
        <w:rPr>
          <w:rFonts w:eastAsia="Times New Roman"/>
          <w:sz w:val="24"/>
          <w:szCs w:val="24"/>
        </w:rPr>
      </w:pP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  <w:r w:rsidR="009529DE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 xml:space="preserve">. Календарный график на каждый учебный год утверждается приказом директора </w:t>
      </w:r>
      <w:r w:rsidR="009529DE">
        <w:rPr>
          <w:rFonts w:eastAsia="Times New Roman"/>
          <w:sz w:val="24"/>
          <w:szCs w:val="24"/>
        </w:rPr>
        <w:t>школы.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</w:t>
      </w:r>
      <w:r w:rsidR="009529DE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 В 9-х  классах продолжительность летних каникул определяется с учетом прохождения учащимися итоговой аттестации.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 Учебные занятия начинаются в 8</w:t>
      </w:r>
      <w:r w:rsidR="009529DE">
        <w:rPr>
          <w:rFonts w:eastAsia="Times New Roman"/>
          <w:sz w:val="24"/>
          <w:szCs w:val="24"/>
        </w:rPr>
        <w:t>.30</w:t>
      </w:r>
      <w:r>
        <w:rPr>
          <w:rFonts w:eastAsia="Times New Roman"/>
          <w:sz w:val="24"/>
          <w:szCs w:val="24"/>
        </w:rPr>
        <w:t xml:space="preserve"> часов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Для первых классов устанавливается пятидневная, а для 2-</w:t>
      </w:r>
      <w:r w:rsidR="009529DE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 xml:space="preserve"> классов шестидневная учебная неделя.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2.6. 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</w:t>
      </w:r>
      <w:r>
        <w:rPr>
          <w:rFonts w:eastAsia="Times New Roman"/>
          <w:sz w:val="24"/>
          <w:szCs w:val="24"/>
          <w:u w:val="single"/>
        </w:rPr>
        <w:t>Постановлением</w:t>
      </w:r>
      <w:r>
        <w:rPr>
          <w:rFonts w:eastAsia="Times New Roman"/>
          <w:sz w:val="24"/>
          <w:szCs w:val="24"/>
        </w:rPr>
        <w:t xml:space="preserve"> главного государственного санитарного врача РФ от 29 декабря 2010 г. № 189.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Продолжительность урока во 2–</w:t>
      </w:r>
      <w:r w:rsidR="00940A85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>-х классах составляет 45 минут.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2.8. Для учащихся 1-х классов устанавливается следующий ежедневный режим занятий:</w:t>
      </w:r>
    </w:p>
    <w:p w:rsidR="00627EF1" w:rsidRDefault="00D548E3">
      <w:pPr>
        <w:numPr>
          <w:ilvl w:val="0"/>
          <w:numId w:val="2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сентябре и октябре — по 3 урока продолжительностью 35 минут;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numPr>
          <w:ilvl w:val="0"/>
          <w:numId w:val="2"/>
        </w:numPr>
        <w:tabs>
          <w:tab w:val="left" w:pos="433"/>
        </w:tabs>
        <w:spacing w:line="234" w:lineRule="auto"/>
        <w:ind w:left="260" w:right="2640" w:firstLine="2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ноябре</w:t>
      </w:r>
      <w:proofErr w:type="gramEnd"/>
      <w:r>
        <w:rPr>
          <w:rFonts w:eastAsia="Times New Roman"/>
          <w:sz w:val="24"/>
          <w:szCs w:val="24"/>
        </w:rPr>
        <w:t xml:space="preserve"> и декабре — по 4 урока продолжительностью 35 минут; с января по май — по 4 урока продолжительностью 4</w:t>
      </w:r>
      <w:r w:rsidR="00940A85">
        <w:rPr>
          <w:rFonts w:eastAsia="Times New Roman"/>
          <w:sz w:val="24"/>
          <w:szCs w:val="24"/>
        </w:rPr>
        <w:t>0</w:t>
      </w:r>
      <w:r>
        <w:rPr>
          <w:rFonts w:eastAsia="Times New Roman"/>
          <w:sz w:val="24"/>
          <w:szCs w:val="24"/>
        </w:rPr>
        <w:t xml:space="preserve"> минут.</w:t>
      </w:r>
    </w:p>
    <w:p w:rsidR="00627EF1" w:rsidRDefault="00627EF1">
      <w:pPr>
        <w:spacing w:line="2" w:lineRule="exact"/>
        <w:rPr>
          <w:rFonts w:eastAsia="Times New Roman"/>
          <w:sz w:val="24"/>
          <w:szCs w:val="24"/>
        </w:rPr>
      </w:pPr>
    </w:p>
    <w:p w:rsidR="00627EF1" w:rsidRDefault="00D548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середине учебного дня (после второго урока) проводится динамическая пауза.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4" w:lineRule="auto"/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2.</w:t>
      </w:r>
      <w:r w:rsidR="009529DE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 xml:space="preserve">. Учащиеся должны приходить в ОО не позднее </w:t>
      </w:r>
      <w:r w:rsidR="009529DE">
        <w:rPr>
          <w:rFonts w:eastAsia="Times New Roman"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 xml:space="preserve"> часов </w:t>
      </w:r>
      <w:r w:rsidR="009529DE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0 минут. Опоздание на уроки недопустимо.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 w:rsidP="009529DE">
      <w:pPr>
        <w:spacing w:line="237" w:lineRule="auto"/>
        <w:ind w:left="260" w:right="5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2.1</w:t>
      </w:r>
      <w:r w:rsidR="009529DE">
        <w:rPr>
          <w:rFonts w:eastAsia="Times New Roman"/>
          <w:sz w:val="24"/>
          <w:szCs w:val="24"/>
        </w:rPr>
        <w:t>0</w:t>
      </w:r>
      <w:r>
        <w:rPr>
          <w:rFonts w:eastAsia="Times New Roman"/>
          <w:sz w:val="24"/>
          <w:szCs w:val="24"/>
        </w:rPr>
        <w:t>. Горячее питание учащихся осуществляется в соответствии с расписанием, утверждаемым на каждый учебный период директором</w:t>
      </w:r>
      <w:r w:rsidR="009529DE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 xml:space="preserve"> </w:t>
      </w:r>
    </w:p>
    <w:p w:rsidR="009529DE" w:rsidRDefault="009529DE">
      <w:pPr>
        <w:ind w:left="260"/>
        <w:rPr>
          <w:rFonts w:eastAsia="Times New Roman"/>
          <w:b/>
          <w:bCs/>
          <w:sz w:val="24"/>
          <w:szCs w:val="24"/>
        </w:rPr>
      </w:pPr>
    </w:p>
    <w:p w:rsidR="00627EF1" w:rsidRDefault="00D548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3. Права, обязанности и ответственность учащихся</w:t>
      </w:r>
    </w:p>
    <w:p w:rsidR="00627EF1" w:rsidRDefault="00D548E3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 Учащиеся имеют право  на: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7" w:lineRule="auto"/>
        <w:ind w:left="260" w:right="4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3.1.1. предоставление условий для обучения с учетом особенностей психофизического развития и состояния здоровья учащихся, в том числе получение социально-педагогической и психологической помощи, бесплатной психолого-медико-педагогической коррекции;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</w:t>
      </w:r>
      <w:r w:rsidR="00940A85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 xml:space="preserve">. повторное (не более двух раз) прохождение промежуточной аттестации по учебному предмету, курсу, дисциплине (модулю) в сроки, определяемые </w:t>
      </w:r>
      <w:r w:rsidR="009529DE">
        <w:rPr>
          <w:rFonts w:eastAsia="Times New Roman"/>
          <w:sz w:val="24"/>
          <w:szCs w:val="24"/>
        </w:rPr>
        <w:t>ОУ</w:t>
      </w:r>
      <w:r>
        <w:rPr>
          <w:rFonts w:eastAsia="Times New Roman"/>
          <w:sz w:val="24"/>
          <w:szCs w:val="24"/>
        </w:rPr>
        <w:t>, в пределах одного года с момента образования академической задолженности;</w:t>
      </w:r>
    </w:p>
    <w:p w:rsidR="00627EF1" w:rsidRDefault="00D548E3">
      <w:pPr>
        <w:spacing w:line="234" w:lineRule="auto"/>
        <w:ind w:left="260" w:right="1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940A85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.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940A85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>. свободу совести, информации, свободное выражение собственных взглядов и убеждений;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940A85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. каникулы в соответствии с календарным графиком</w:t>
      </w:r>
      <w:r w:rsidR="00940A85">
        <w:rPr>
          <w:rFonts w:eastAsia="Times New Roman"/>
          <w:sz w:val="24"/>
          <w:szCs w:val="24"/>
        </w:rPr>
        <w:t>;</w:t>
      </w:r>
      <w:r>
        <w:rPr>
          <w:rFonts w:eastAsia="Times New Roman"/>
          <w:sz w:val="24"/>
          <w:szCs w:val="24"/>
        </w:rPr>
        <w:t xml:space="preserve"> </w:t>
      </w: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940A85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>. 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50" w:lineRule="auto"/>
        <w:ind w:left="260" w:right="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3.1.</w:t>
      </w:r>
      <w:r w:rsidR="007F77CA">
        <w:rPr>
          <w:rFonts w:eastAsia="Times New Roman"/>
          <w:sz w:val="23"/>
          <w:szCs w:val="23"/>
        </w:rPr>
        <w:t>7</w:t>
      </w:r>
      <w:r>
        <w:rPr>
          <w:rFonts w:eastAsia="Times New Roman"/>
          <w:sz w:val="23"/>
          <w:szCs w:val="23"/>
        </w:rPr>
        <w:t>. 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7F77CA">
        <w:rPr>
          <w:rFonts w:eastAsia="Times New Roman"/>
          <w:sz w:val="24"/>
          <w:szCs w:val="24"/>
        </w:rPr>
        <w:t>8</w:t>
      </w:r>
      <w:r>
        <w:rPr>
          <w:rFonts w:eastAsia="Times New Roman"/>
          <w:sz w:val="24"/>
          <w:szCs w:val="24"/>
        </w:rPr>
        <w:t>. 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ОУ;</w:t>
      </w:r>
    </w:p>
    <w:p w:rsidR="00627EF1" w:rsidRDefault="00627EF1">
      <w:pPr>
        <w:spacing w:line="18" w:lineRule="exact"/>
        <w:rPr>
          <w:sz w:val="20"/>
          <w:szCs w:val="20"/>
        </w:rPr>
      </w:pP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6" w:lineRule="auto"/>
        <w:ind w:left="260" w:righ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7F77CA">
        <w:rPr>
          <w:rFonts w:eastAsia="Times New Roman"/>
          <w:sz w:val="24"/>
          <w:szCs w:val="24"/>
        </w:rPr>
        <w:t>9</w:t>
      </w:r>
      <w:r>
        <w:rPr>
          <w:rFonts w:eastAsia="Times New Roman"/>
          <w:sz w:val="24"/>
          <w:szCs w:val="24"/>
        </w:rPr>
        <w:t>. 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 ОУ;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</w:t>
      </w:r>
      <w:r w:rsidR="007F77CA">
        <w:rPr>
          <w:rFonts w:eastAsia="Times New Roman"/>
          <w:sz w:val="24"/>
          <w:szCs w:val="24"/>
        </w:rPr>
        <w:t>10</w:t>
      </w:r>
      <w:r>
        <w:rPr>
          <w:rFonts w:eastAsia="Times New Roman"/>
          <w:sz w:val="24"/>
          <w:szCs w:val="24"/>
        </w:rPr>
        <w:t>. 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numPr>
          <w:ilvl w:val="0"/>
          <w:numId w:val="3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том числе в официальных спортивных соревнованиях и других массовых мероприятиях;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6" w:lineRule="auto"/>
        <w:ind w:left="260" w:right="7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</w:t>
      </w:r>
      <w:r w:rsidR="007F77CA">
        <w:rPr>
          <w:rFonts w:eastAsia="Times New Roman"/>
          <w:sz w:val="24"/>
          <w:szCs w:val="24"/>
        </w:rPr>
        <w:t>1</w:t>
      </w:r>
      <w:r>
        <w:rPr>
          <w:rFonts w:eastAsia="Times New Roman"/>
          <w:sz w:val="24"/>
          <w:szCs w:val="24"/>
        </w:rPr>
        <w:t>. поощрение за успехи в учебной, физкультурной, спортивной, общественной, научной, научно-технической, творческой, экспериментальной и инновационной деятельности в соответствии</w:t>
      </w:r>
      <w:proofErr w:type="gramStart"/>
      <w:r>
        <w:rPr>
          <w:rFonts w:eastAsia="Times New Roman"/>
          <w:sz w:val="24"/>
          <w:szCs w:val="24"/>
        </w:rPr>
        <w:t xml:space="preserve"> ;</w:t>
      </w:r>
      <w:proofErr w:type="gramEnd"/>
    </w:p>
    <w:p w:rsidR="00627EF1" w:rsidRDefault="00627EF1">
      <w:pPr>
        <w:spacing w:line="14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</w:t>
      </w:r>
      <w:r w:rsidR="007F77CA">
        <w:rPr>
          <w:rFonts w:eastAsia="Times New Roman"/>
          <w:sz w:val="24"/>
          <w:szCs w:val="24"/>
        </w:rPr>
        <w:t>2</w:t>
      </w:r>
      <w:r>
        <w:rPr>
          <w:rFonts w:eastAsia="Times New Roman"/>
          <w:sz w:val="24"/>
          <w:szCs w:val="24"/>
        </w:rPr>
        <w:t>.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6" w:lineRule="auto"/>
        <w:ind w:left="260" w:right="2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</w:t>
      </w:r>
      <w:r w:rsidR="007F77CA">
        <w:rPr>
          <w:rFonts w:eastAsia="Times New Roman"/>
          <w:sz w:val="24"/>
          <w:szCs w:val="24"/>
        </w:rPr>
        <w:t>3</w:t>
      </w:r>
      <w:r>
        <w:rPr>
          <w:rFonts w:eastAsia="Times New Roman"/>
          <w:sz w:val="24"/>
          <w:szCs w:val="24"/>
        </w:rPr>
        <w:t>. посещение по своему выбору мероприятий, которые проводятся в ОУ и не предусмотрены учебным планом, в порядке, установленном соответствующим положением;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4" w:lineRule="auto"/>
        <w:ind w:left="260" w:right="2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</w:t>
      </w:r>
      <w:r w:rsidR="007F77CA">
        <w:rPr>
          <w:rFonts w:eastAsia="Times New Roman"/>
          <w:sz w:val="24"/>
          <w:szCs w:val="24"/>
        </w:rPr>
        <w:t>4</w:t>
      </w:r>
      <w:r>
        <w:rPr>
          <w:rFonts w:eastAsia="Times New Roman"/>
          <w:sz w:val="24"/>
          <w:szCs w:val="24"/>
        </w:rPr>
        <w:t>. ношение часов, аксессуаров и скромных неброских украшений, соответствующих деловому стилю одежды;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4" w:lineRule="auto"/>
        <w:ind w:left="260" w:right="13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3.1.1</w:t>
      </w:r>
      <w:r w:rsidR="007F77CA">
        <w:rPr>
          <w:rFonts w:eastAsia="Times New Roman"/>
          <w:sz w:val="24"/>
          <w:szCs w:val="24"/>
        </w:rPr>
        <w:t>5</w:t>
      </w:r>
      <w:r>
        <w:rPr>
          <w:rFonts w:eastAsia="Times New Roman"/>
          <w:sz w:val="24"/>
          <w:szCs w:val="24"/>
        </w:rPr>
        <w:t>. обращение в комиссию по урегулированию споров между участниками образовательных отношений.</w:t>
      </w:r>
    </w:p>
    <w:p w:rsidR="00627EF1" w:rsidRDefault="00627EF1">
      <w:pPr>
        <w:spacing w:line="1" w:lineRule="exact"/>
        <w:rPr>
          <w:rFonts w:eastAsia="Times New Roman"/>
          <w:sz w:val="24"/>
          <w:szCs w:val="24"/>
        </w:rPr>
      </w:pPr>
    </w:p>
    <w:p w:rsidR="00627EF1" w:rsidRDefault="00D548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3.2. Учащиеся обязаны: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7" w:lineRule="auto"/>
        <w:ind w:left="260" w:right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3.2.1.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</w:t>
      </w:r>
    </w:p>
    <w:p w:rsidR="00627EF1" w:rsidRDefault="00627EF1">
      <w:pPr>
        <w:spacing w:line="5" w:lineRule="exact"/>
        <w:rPr>
          <w:rFonts w:eastAsia="Times New Roman"/>
          <w:sz w:val="24"/>
          <w:szCs w:val="24"/>
        </w:rPr>
      </w:pPr>
    </w:p>
    <w:p w:rsidR="00627EF1" w:rsidRDefault="00D548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3.2.2. ликвидировать академическую задолженность в сроки, определяемые ОУ;</w:t>
      </w:r>
    </w:p>
    <w:p w:rsidR="00627EF1" w:rsidRDefault="00627EF1">
      <w:pPr>
        <w:spacing w:line="12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36" w:lineRule="auto"/>
        <w:ind w:left="260" w:right="2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3.2.3. выполнять требования устава, настоящих Правил и иных локальных нормативных актов ОУ по вопросам организации и осуществления образовательной деятельности;</w:t>
      </w:r>
    </w:p>
    <w:p w:rsidR="00627EF1" w:rsidRDefault="00627EF1">
      <w:pPr>
        <w:spacing w:line="13" w:lineRule="exact"/>
        <w:rPr>
          <w:rFonts w:eastAsia="Times New Roman"/>
          <w:sz w:val="24"/>
          <w:szCs w:val="24"/>
        </w:rPr>
      </w:pPr>
    </w:p>
    <w:p w:rsidR="00627EF1" w:rsidRDefault="00D548E3">
      <w:pPr>
        <w:spacing w:line="249" w:lineRule="auto"/>
        <w:ind w:left="260" w:right="106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3.2.4. 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627EF1" w:rsidRDefault="00D548E3">
      <w:pPr>
        <w:spacing w:line="236" w:lineRule="auto"/>
        <w:ind w:left="260" w:righ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3.2.5. 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стали;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3.2.6. уважать честь и достоинство других учащихся и работников ОУ, не создавать препятствий для получения образования другими учащимися; бережно относиться к имуществу ОУ;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3.2.8. соблюдать режим организации образовательного процесса, принятый в ОУ</w:t>
      </w: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3.2.9. находиться в ОУ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(физкультура, труд и т.п.) присутствовать только в специальной одежде и обуви;</w:t>
      </w:r>
    </w:p>
    <w:p w:rsidR="00627EF1" w:rsidRDefault="00627EF1">
      <w:pPr>
        <w:spacing w:line="17" w:lineRule="exact"/>
        <w:rPr>
          <w:sz w:val="20"/>
          <w:szCs w:val="20"/>
        </w:rPr>
      </w:pPr>
    </w:p>
    <w:p w:rsidR="00627EF1" w:rsidRDefault="00D548E3">
      <w:pPr>
        <w:spacing w:line="249" w:lineRule="auto"/>
        <w:ind w:left="260" w:right="10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3.2.10. 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627EF1" w:rsidRDefault="00627EF1">
      <w:pPr>
        <w:spacing w:line="3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3.2.11.не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3.2.12. своевременно проходить все необходимые медицинские осмотры.</w:t>
      </w:r>
    </w:p>
    <w:p w:rsidR="00627EF1" w:rsidRDefault="00627EF1">
      <w:pPr>
        <w:spacing w:line="276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Учащимся запрещается:</w:t>
      </w: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3.3.1. приносить, передавать, использовать в ОУ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3.3.2. приносить, передавать использовать любые предметы и вещества, могущие привести к взрывам, возгораниям и отравлению;</w:t>
      </w:r>
    </w:p>
    <w:p w:rsidR="00627EF1" w:rsidRDefault="00627EF1">
      <w:pPr>
        <w:spacing w:line="2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3.3.3. иметь неряшливый и вызывающий внешний вид;</w:t>
      </w: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4" w:lineRule="auto"/>
        <w:ind w:left="26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3.3.4. применять физическую силу в отношении других учащихся, работников ОУ и иных лиц;</w:t>
      </w:r>
    </w:p>
    <w:p w:rsidR="00627EF1" w:rsidRDefault="00627EF1">
      <w:pPr>
        <w:spacing w:line="14" w:lineRule="exact"/>
        <w:rPr>
          <w:sz w:val="20"/>
          <w:szCs w:val="20"/>
        </w:rPr>
      </w:pPr>
    </w:p>
    <w:p w:rsidR="00627EF1" w:rsidRDefault="00627EF1">
      <w:pPr>
        <w:spacing w:line="6" w:lineRule="exact"/>
        <w:rPr>
          <w:sz w:val="20"/>
          <w:szCs w:val="20"/>
        </w:rPr>
      </w:pPr>
    </w:p>
    <w:p w:rsidR="00627EF1" w:rsidRDefault="00D548E3">
      <w:pPr>
        <w:numPr>
          <w:ilvl w:val="0"/>
          <w:numId w:val="4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Поощрения и дисциплинарное воздействие</w:t>
      </w:r>
    </w:p>
    <w:p w:rsidR="00627EF1" w:rsidRDefault="00D548E3">
      <w:pPr>
        <w:spacing w:line="235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За образцовое выполнение своих обязанностей, повышение качества обученности ,</w:t>
      </w:r>
    </w:p>
    <w:p w:rsidR="00627EF1" w:rsidRDefault="00627EF1">
      <w:pPr>
        <w:spacing w:line="1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безупречную учебу, достижения на олимпиадах, конкурсах, смотрах и за другие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достижения в учебной и внеучебной деятельности к учащимся ОУ  могут быть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применены следующие виды поощрений: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-объявление благодарности учащемуся;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-направление благодарственного письма родителям (законным представителям)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учащегося;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-награждение почетной грамотой и (или) дипломом;</w:t>
      </w:r>
    </w:p>
    <w:p w:rsidR="00627EF1" w:rsidRDefault="00627EF1">
      <w:pPr>
        <w:spacing w:line="1" w:lineRule="exact"/>
        <w:rPr>
          <w:sz w:val="20"/>
          <w:szCs w:val="20"/>
        </w:rPr>
      </w:pP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-награждение ценным подарком;</w:t>
      </w:r>
    </w:p>
    <w:p w:rsidR="00627EF1" w:rsidRDefault="00D548E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Процедура применения поощрений</w:t>
      </w:r>
    </w:p>
    <w:p w:rsidR="00627EF1" w:rsidRDefault="00627EF1">
      <w:pPr>
        <w:spacing w:line="12" w:lineRule="exact"/>
        <w:rPr>
          <w:sz w:val="20"/>
          <w:szCs w:val="20"/>
        </w:rPr>
      </w:pPr>
    </w:p>
    <w:p w:rsidR="00627EF1" w:rsidRDefault="00D548E3">
      <w:pPr>
        <w:spacing w:line="237" w:lineRule="auto"/>
        <w:ind w:left="260" w:right="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4.2.1. Объявление благодарности учащемуся, объявление благодарности законным представителям учащегося, направление благодарственного письма по месту работы законных представителей учащегося могут применять все педагогические работники ОУ при проявлении учащимися активности с положительным результатом.</w:t>
      </w:r>
    </w:p>
    <w:p w:rsidR="00627EF1" w:rsidRDefault="00627EF1"/>
    <w:p w:rsidR="00627EF1" w:rsidRDefault="00627EF1">
      <w:pPr>
        <w:spacing w:line="7" w:lineRule="exact"/>
        <w:rPr>
          <w:rFonts w:eastAsia="Times New Roman"/>
          <w:sz w:val="24"/>
          <w:szCs w:val="24"/>
        </w:rPr>
      </w:pPr>
    </w:p>
    <w:p w:rsidR="00627EF1" w:rsidRDefault="00D548E3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5. Защита прав учащихся</w:t>
      </w:r>
    </w:p>
    <w:p w:rsidR="00627EF1" w:rsidRDefault="00627EF1">
      <w:pPr>
        <w:spacing w:line="7" w:lineRule="exact"/>
        <w:rPr>
          <w:rFonts w:eastAsia="Times New Roman"/>
          <w:sz w:val="24"/>
          <w:szCs w:val="24"/>
        </w:rPr>
      </w:pPr>
    </w:p>
    <w:p w:rsidR="00627EF1" w:rsidRDefault="00D548E3" w:rsidP="00D548E3">
      <w:pPr>
        <w:spacing w:line="234" w:lineRule="auto"/>
        <w:ind w:left="260" w:right="28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5.1. В целях защиты своих прав учащиеся и их законные представители самостоятельно или через своих представителей вправе:</w:t>
      </w:r>
    </w:p>
    <w:p w:rsidR="00627EF1" w:rsidRDefault="00627EF1" w:rsidP="00D548E3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627EF1" w:rsidRDefault="00D548E3" w:rsidP="00D548E3">
      <w:pPr>
        <w:spacing w:line="236" w:lineRule="auto"/>
        <w:ind w:left="260" w:right="1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-направлять в органы управления МБОУ «Школа №115» обращения о нарушении и (или) ущемлении ее работниками прав, свобод и социальных гарантий учащихся; обращаться в комиссию по урегулированию споров между участниками образовательных отношений;</w:t>
      </w:r>
    </w:p>
    <w:p w:rsidR="00627EF1" w:rsidRDefault="00627EF1" w:rsidP="00D548E3">
      <w:pPr>
        <w:spacing w:line="12" w:lineRule="exact"/>
        <w:jc w:val="both"/>
        <w:rPr>
          <w:sz w:val="20"/>
          <w:szCs w:val="20"/>
        </w:rPr>
      </w:pPr>
    </w:p>
    <w:p w:rsidR="00627EF1" w:rsidRDefault="00D548E3" w:rsidP="00D548E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-использовать не запрещенные законодательством РФ иные способы защиты своих прав и законных интересов.</w:t>
      </w:r>
    </w:p>
    <w:sectPr w:rsidR="00627EF1" w:rsidSect="00627EF1">
      <w:pgSz w:w="11900" w:h="16838"/>
      <w:pgMar w:top="1122" w:right="926" w:bottom="1440" w:left="1440" w:header="0" w:footer="0" w:gutter="0"/>
      <w:cols w:space="720" w:equalWidth="0">
        <w:col w:w="95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4B3CA708"/>
    <w:lvl w:ilvl="0" w:tplc="7C58E138">
      <w:start w:val="1"/>
      <w:numFmt w:val="bullet"/>
      <w:lvlText w:val="в"/>
      <w:lvlJc w:val="left"/>
    </w:lvl>
    <w:lvl w:ilvl="1" w:tplc="E31071C8">
      <w:numFmt w:val="decimal"/>
      <w:lvlText w:val=""/>
      <w:lvlJc w:val="left"/>
    </w:lvl>
    <w:lvl w:ilvl="2" w:tplc="A2B47F56">
      <w:numFmt w:val="decimal"/>
      <w:lvlText w:val=""/>
      <w:lvlJc w:val="left"/>
    </w:lvl>
    <w:lvl w:ilvl="3" w:tplc="8AB6EFA6">
      <w:numFmt w:val="decimal"/>
      <w:lvlText w:val=""/>
      <w:lvlJc w:val="left"/>
    </w:lvl>
    <w:lvl w:ilvl="4" w:tplc="620007C8">
      <w:numFmt w:val="decimal"/>
      <w:lvlText w:val=""/>
      <w:lvlJc w:val="left"/>
    </w:lvl>
    <w:lvl w:ilvl="5" w:tplc="FE8E2ED4">
      <w:numFmt w:val="decimal"/>
      <w:lvlText w:val=""/>
      <w:lvlJc w:val="left"/>
    </w:lvl>
    <w:lvl w:ilvl="6" w:tplc="C172C444">
      <w:numFmt w:val="decimal"/>
      <w:lvlText w:val=""/>
      <w:lvlJc w:val="left"/>
    </w:lvl>
    <w:lvl w:ilvl="7" w:tplc="E51CF76C">
      <w:numFmt w:val="decimal"/>
      <w:lvlText w:val=""/>
      <w:lvlJc w:val="left"/>
    </w:lvl>
    <w:lvl w:ilvl="8" w:tplc="71263DDC">
      <w:numFmt w:val="decimal"/>
      <w:lvlText w:val=""/>
      <w:lvlJc w:val="left"/>
    </w:lvl>
  </w:abstractNum>
  <w:abstractNum w:abstractNumId="1">
    <w:nsid w:val="00003D6C"/>
    <w:multiLevelType w:val="hybridMultilevel"/>
    <w:tmpl w:val="569E4CA0"/>
    <w:lvl w:ilvl="0" w:tplc="088EB348">
      <w:start w:val="1"/>
      <w:numFmt w:val="bullet"/>
      <w:lvlText w:val="к"/>
      <w:lvlJc w:val="left"/>
    </w:lvl>
    <w:lvl w:ilvl="1" w:tplc="827EB228">
      <w:numFmt w:val="decimal"/>
      <w:lvlText w:val=""/>
      <w:lvlJc w:val="left"/>
    </w:lvl>
    <w:lvl w:ilvl="2" w:tplc="3C5C1F00">
      <w:numFmt w:val="decimal"/>
      <w:lvlText w:val=""/>
      <w:lvlJc w:val="left"/>
    </w:lvl>
    <w:lvl w:ilvl="3" w:tplc="93802C30">
      <w:numFmt w:val="decimal"/>
      <w:lvlText w:val=""/>
      <w:lvlJc w:val="left"/>
    </w:lvl>
    <w:lvl w:ilvl="4" w:tplc="844A728A">
      <w:numFmt w:val="decimal"/>
      <w:lvlText w:val=""/>
      <w:lvlJc w:val="left"/>
    </w:lvl>
    <w:lvl w:ilvl="5" w:tplc="9B00C9F6">
      <w:numFmt w:val="decimal"/>
      <w:lvlText w:val=""/>
      <w:lvlJc w:val="left"/>
    </w:lvl>
    <w:lvl w:ilvl="6" w:tplc="69B236C8">
      <w:numFmt w:val="decimal"/>
      <w:lvlText w:val=""/>
      <w:lvlJc w:val="left"/>
    </w:lvl>
    <w:lvl w:ilvl="7" w:tplc="06D21738">
      <w:numFmt w:val="decimal"/>
      <w:lvlText w:val=""/>
      <w:lvlJc w:val="left"/>
    </w:lvl>
    <w:lvl w:ilvl="8" w:tplc="3424B578">
      <w:numFmt w:val="decimal"/>
      <w:lvlText w:val=""/>
      <w:lvlJc w:val="left"/>
    </w:lvl>
  </w:abstractNum>
  <w:abstractNum w:abstractNumId="2">
    <w:nsid w:val="00005F90"/>
    <w:multiLevelType w:val="hybridMultilevel"/>
    <w:tmpl w:val="86AE2E28"/>
    <w:lvl w:ilvl="0" w:tplc="0014704E">
      <w:start w:val="1"/>
      <w:numFmt w:val="bullet"/>
      <w:lvlText w:val="и"/>
      <w:lvlJc w:val="left"/>
    </w:lvl>
    <w:lvl w:ilvl="1" w:tplc="CA967E74">
      <w:numFmt w:val="decimal"/>
      <w:lvlText w:val=""/>
      <w:lvlJc w:val="left"/>
    </w:lvl>
    <w:lvl w:ilvl="2" w:tplc="BBE84C4E">
      <w:numFmt w:val="decimal"/>
      <w:lvlText w:val=""/>
      <w:lvlJc w:val="left"/>
    </w:lvl>
    <w:lvl w:ilvl="3" w:tplc="A366FE8A">
      <w:numFmt w:val="decimal"/>
      <w:lvlText w:val=""/>
      <w:lvlJc w:val="left"/>
    </w:lvl>
    <w:lvl w:ilvl="4" w:tplc="B1442ED4">
      <w:numFmt w:val="decimal"/>
      <w:lvlText w:val=""/>
      <w:lvlJc w:val="left"/>
    </w:lvl>
    <w:lvl w:ilvl="5" w:tplc="C3BA353E">
      <w:numFmt w:val="decimal"/>
      <w:lvlText w:val=""/>
      <w:lvlJc w:val="left"/>
    </w:lvl>
    <w:lvl w:ilvl="6" w:tplc="D772BB02">
      <w:numFmt w:val="decimal"/>
      <w:lvlText w:val=""/>
      <w:lvlJc w:val="left"/>
    </w:lvl>
    <w:lvl w:ilvl="7" w:tplc="DBDC1088">
      <w:numFmt w:val="decimal"/>
      <w:lvlText w:val=""/>
      <w:lvlJc w:val="left"/>
    </w:lvl>
    <w:lvl w:ilvl="8" w:tplc="8FD8E118">
      <w:numFmt w:val="decimal"/>
      <w:lvlText w:val=""/>
      <w:lvlJc w:val="left"/>
    </w:lvl>
  </w:abstractNum>
  <w:abstractNum w:abstractNumId="3">
    <w:nsid w:val="00006952"/>
    <w:multiLevelType w:val="hybridMultilevel"/>
    <w:tmpl w:val="2C3C768A"/>
    <w:lvl w:ilvl="0" w:tplc="13AAD6A2">
      <w:start w:val="4"/>
      <w:numFmt w:val="decimal"/>
      <w:lvlText w:val="%1."/>
      <w:lvlJc w:val="left"/>
    </w:lvl>
    <w:lvl w:ilvl="1" w:tplc="9B26A23C">
      <w:numFmt w:val="decimal"/>
      <w:lvlText w:val=""/>
      <w:lvlJc w:val="left"/>
    </w:lvl>
    <w:lvl w:ilvl="2" w:tplc="526AFD4A">
      <w:numFmt w:val="decimal"/>
      <w:lvlText w:val=""/>
      <w:lvlJc w:val="left"/>
    </w:lvl>
    <w:lvl w:ilvl="3" w:tplc="B53A0642">
      <w:numFmt w:val="decimal"/>
      <w:lvlText w:val=""/>
      <w:lvlJc w:val="left"/>
    </w:lvl>
    <w:lvl w:ilvl="4" w:tplc="7500FF42">
      <w:numFmt w:val="decimal"/>
      <w:lvlText w:val=""/>
      <w:lvlJc w:val="left"/>
    </w:lvl>
    <w:lvl w:ilvl="5" w:tplc="3B023148">
      <w:numFmt w:val="decimal"/>
      <w:lvlText w:val=""/>
      <w:lvlJc w:val="left"/>
    </w:lvl>
    <w:lvl w:ilvl="6" w:tplc="E96C7936">
      <w:numFmt w:val="decimal"/>
      <w:lvlText w:val=""/>
      <w:lvlJc w:val="left"/>
    </w:lvl>
    <w:lvl w:ilvl="7" w:tplc="6B6A4DB0">
      <w:numFmt w:val="decimal"/>
      <w:lvlText w:val=""/>
      <w:lvlJc w:val="left"/>
    </w:lvl>
    <w:lvl w:ilvl="8" w:tplc="EC620AEE">
      <w:numFmt w:val="decimal"/>
      <w:lvlText w:val=""/>
      <w:lvlJc w:val="left"/>
    </w:lvl>
  </w:abstractNum>
  <w:abstractNum w:abstractNumId="4">
    <w:nsid w:val="000072AE"/>
    <w:multiLevelType w:val="hybridMultilevel"/>
    <w:tmpl w:val="6C3A8640"/>
    <w:lvl w:ilvl="0" w:tplc="D428C224">
      <w:start w:val="1"/>
      <w:numFmt w:val="bullet"/>
      <w:lvlText w:val="в"/>
      <w:lvlJc w:val="left"/>
    </w:lvl>
    <w:lvl w:ilvl="1" w:tplc="6256E3F2">
      <w:numFmt w:val="decimal"/>
      <w:lvlText w:val=""/>
      <w:lvlJc w:val="left"/>
    </w:lvl>
    <w:lvl w:ilvl="2" w:tplc="4E34982C">
      <w:numFmt w:val="decimal"/>
      <w:lvlText w:val=""/>
      <w:lvlJc w:val="left"/>
    </w:lvl>
    <w:lvl w:ilvl="3" w:tplc="4740CB98">
      <w:numFmt w:val="decimal"/>
      <w:lvlText w:val=""/>
      <w:lvlJc w:val="left"/>
    </w:lvl>
    <w:lvl w:ilvl="4" w:tplc="0D802F82">
      <w:numFmt w:val="decimal"/>
      <w:lvlText w:val=""/>
      <w:lvlJc w:val="left"/>
    </w:lvl>
    <w:lvl w:ilvl="5" w:tplc="D8DCFFC0">
      <w:numFmt w:val="decimal"/>
      <w:lvlText w:val=""/>
      <w:lvlJc w:val="left"/>
    </w:lvl>
    <w:lvl w:ilvl="6" w:tplc="02DE3920">
      <w:numFmt w:val="decimal"/>
      <w:lvlText w:val=""/>
      <w:lvlJc w:val="left"/>
    </w:lvl>
    <w:lvl w:ilvl="7" w:tplc="E2A6BBD2">
      <w:numFmt w:val="decimal"/>
      <w:lvlText w:val=""/>
      <w:lvlJc w:val="left"/>
    </w:lvl>
    <w:lvl w:ilvl="8" w:tplc="0506239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27EF1"/>
    <w:rsid w:val="001755BF"/>
    <w:rsid w:val="003C2348"/>
    <w:rsid w:val="00404A5F"/>
    <w:rsid w:val="004303D0"/>
    <w:rsid w:val="005C22A1"/>
    <w:rsid w:val="00627EF1"/>
    <w:rsid w:val="00701378"/>
    <w:rsid w:val="007F77CA"/>
    <w:rsid w:val="008C5DE5"/>
    <w:rsid w:val="00940A85"/>
    <w:rsid w:val="009529DE"/>
    <w:rsid w:val="00A77EFA"/>
    <w:rsid w:val="00AB7929"/>
    <w:rsid w:val="00B0771E"/>
    <w:rsid w:val="00D548E3"/>
    <w:rsid w:val="00DF6103"/>
    <w:rsid w:val="00EC303D"/>
    <w:rsid w:val="00F11FFE"/>
    <w:rsid w:val="00F361BE"/>
    <w:rsid w:val="00F57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7E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7E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112F32-7270-44AE-8E70-5DB7DD0A7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1430</Words>
  <Characters>8153</Characters>
  <Application>Microsoft Office Word</Application>
  <DocSecurity>0</DocSecurity>
  <Lines>67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ПК-завуч</cp:lastModifiedBy>
  <cp:revision>2</cp:revision>
  <cp:lastPrinted>2020-01-10T10:19:00Z</cp:lastPrinted>
  <dcterms:created xsi:type="dcterms:W3CDTF">2020-12-11T13:55:00Z</dcterms:created>
  <dcterms:modified xsi:type="dcterms:W3CDTF">2020-12-11T13:55:00Z</dcterms:modified>
</cp:coreProperties>
</file>